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BB" w:rsidRDefault="00E332A4" w:rsidP="008B6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я живу – здесь Родина моя 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 деревне живу, 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Деревенская я.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 нас хорошо, 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друзья!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шумит над рекой,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горою восход.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свободен душой,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в деревне живет.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душный город меня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зовите, друзья.</w:t>
      </w:r>
    </w:p>
    <w:p w:rsidR="008D73BB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деревню люблю,</w:t>
      </w:r>
    </w:p>
    <w:p w:rsidR="008D73BB" w:rsidRPr="00E332A4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Деревенская я.</w:t>
      </w:r>
    </w:p>
    <w:p w:rsidR="00E9687D" w:rsidRDefault="008D73BB" w:rsidP="008B6D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E332A4" w:rsidRDefault="00E332A4" w:rsidP="008B6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Рыба ищет,  где глубже, а человек – где лучше (народная мудрость). </w:t>
      </w:r>
      <w:r w:rsidR="00AD5BF6">
        <w:rPr>
          <w:rFonts w:ascii="Times New Roman" w:hAnsi="Times New Roman" w:cs="Times New Roman"/>
          <w:sz w:val="28"/>
          <w:szCs w:val="28"/>
        </w:rPr>
        <w:t xml:space="preserve">А может ли быть лучше </w:t>
      </w:r>
      <w:r w:rsidR="008B6DA2">
        <w:rPr>
          <w:rFonts w:ascii="Times New Roman" w:hAnsi="Times New Roman" w:cs="Times New Roman"/>
          <w:sz w:val="28"/>
          <w:szCs w:val="28"/>
        </w:rPr>
        <w:t>что-то</w:t>
      </w:r>
      <w:r w:rsidR="00AD5BF6">
        <w:rPr>
          <w:rFonts w:ascii="Times New Roman" w:hAnsi="Times New Roman" w:cs="Times New Roman"/>
          <w:sz w:val="28"/>
          <w:szCs w:val="28"/>
        </w:rPr>
        <w:t xml:space="preserve"> родного села, где стоит родительский дом, где встретил ты первую любовь, где на </w:t>
      </w:r>
      <w:r w:rsidR="00CD3DF8">
        <w:rPr>
          <w:rFonts w:ascii="Times New Roman" w:hAnsi="Times New Roman" w:cs="Times New Roman"/>
          <w:sz w:val="28"/>
          <w:szCs w:val="28"/>
        </w:rPr>
        <w:t>погосте спят вечным сном предки</w:t>
      </w:r>
      <w:r w:rsidR="00AD5BF6">
        <w:rPr>
          <w:rFonts w:ascii="Times New Roman" w:hAnsi="Times New Roman" w:cs="Times New Roman"/>
          <w:sz w:val="28"/>
          <w:szCs w:val="28"/>
        </w:rPr>
        <w:t>? Мне кажется, вряд ли. Дома и стены помогают, дома и соседи – близкие люди.</w:t>
      </w:r>
    </w:p>
    <w:p w:rsidR="00C1243B" w:rsidRDefault="00AD5BF6" w:rsidP="008B6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 небольшое село носит поэтическое имя «Чулпан» - утренняя звезда, и  находится у подножия горы </w:t>
      </w:r>
      <w:r w:rsidR="00C1243B">
        <w:rPr>
          <w:rFonts w:ascii="Times New Roman" w:hAnsi="Times New Roman" w:cs="Times New Roman"/>
          <w:sz w:val="28"/>
          <w:szCs w:val="28"/>
        </w:rPr>
        <w:t>с одноименным же названием – «</w:t>
      </w:r>
      <w:proofErr w:type="spellStart"/>
      <w:r w:rsidR="00C1243B">
        <w:rPr>
          <w:rFonts w:ascii="Times New Roman" w:hAnsi="Times New Roman" w:cs="Times New Roman"/>
          <w:sz w:val="28"/>
          <w:szCs w:val="28"/>
        </w:rPr>
        <w:t>Чулпанская</w:t>
      </w:r>
      <w:proofErr w:type="spellEnd"/>
      <w:r w:rsidR="00C1243B">
        <w:rPr>
          <w:rFonts w:ascii="Times New Roman" w:hAnsi="Times New Roman" w:cs="Times New Roman"/>
          <w:sz w:val="28"/>
          <w:szCs w:val="28"/>
        </w:rPr>
        <w:t xml:space="preserve">».  Как принято было с давних пор, селение обязательно должно было основываться по реке, наше село раскинулось на левом берегу </w:t>
      </w:r>
      <w:r w:rsidR="00382B6B">
        <w:rPr>
          <w:rFonts w:ascii="Times New Roman" w:hAnsi="Times New Roman" w:cs="Times New Roman"/>
          <w:sz w:val="28"/>
          <w:szCs w:val="28"/>
        </w:rPr>
        <w:t xml:space="preserve">живописной </w:t>
      </w:r>
      <w:r w:rsidR="00C1243B">
        <w:rPr>
          <w:rFonts w:ascii="Times New Roman" w:hAnsi="Times New Roman" w:cs="Times New Roman"/>
          <w:sz w:val="28"/>
          <w:szCs w:val="28"/>
        </w:rPr>
        <w:t>реки Сакмара.</w:t>
      </w:r>
      <w:r w:rsidR="00382B6B">
        <w:rPr>
          <w:rFonts w:ascii="Times New Roman" w:hAnsi="Times New Roman" w:cs="Times New Roman"/>
          <w:sz w:val="28"/>
          <w:szCs w:val="28"/>
        </w:rPr>
        <w:t xml:space="preserve"> Природа щедро одарила наши края – есть</w:t>
      </w:r>
      <w:r w:rsidR="00CD3DF8">
        <w:rPr>
          <w:rFonts w:ascii="Times New Roman" w:hAnsi="Times New Roman" w:cs="Times New Roman"/>
          <w:sz w:val="28"/>
          <w:szCs w:val="28"/>
        </w:rPr>
        <w:t>,</w:t>
      </w:r>
      <w:r w:rsidR="00382B6B">
        <w:rPr>
          <w:rFonts w:ascii="Times New Roman" w:hAnsi="Times New Roman" w:cs="Times New Roman"/>
          <w:sz w:val="28"/>
          <w:szCs w:val="28"/>
        </w:rPr>
        <w:t xml:space="preserve"> где глазу разгуляться! Горы (вроде и невысокие – а не дойти!), леса густые, изумрудные (а в них грибы, ягоды, травы лечебные, душистые!), река (глубокая, непокорная, с омутами и водоворотами, так что не зевай!) и неба синь высокая-превысокая!</w:t>
      </w:r>
    </w:p>
    <w:p w:rsidR="00C1243B" w:rsidRDefault="00C1243B" w:rsidP="008B6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сто лет живут в нашем селе рука об руку разные народы – татары, башкиры, русские, мордва, таджики, и всем хватает места, все живут одной дружной семьей, в которой и праздники – общие, и беды одни на всех. Никто не разделяет детей на своих и чужих, все растут вместе, гурьбой идут на речку купаться, </w:t>
      </w:r>
      <w:r w:rsidR="00382B6B">
        <w:rPr>
          <w:rFonts w:ascii="Times New Roman" w:hAnsi="Times New Roman" w:cs="Times New Roman"/>
          <w:sz w:val="28"/>
          <w:szCs w:val="28"/>
        </w:rPr>
        <w:t>гурьбой же вываливаются из небольшой опрятной школы-</w:t>
      </w:r>
      <w:proofErr w:type="spellStart"/>
      <w:r w:rsidR="00382B6B">
        <w:rPr>
          <w:rFonts w:ascii="Times New Roman" w:hAnsi="Times New Roman" w:cs="Times New Roman"/>
          <w:sz w:val="28"/>
          <w:szCs w:val="28"/>
        </w:rPr>
        <w:t>девятилетки</w:t>
      </w:r>
      <w:proofErr w:type="spellEnd"/>
      <w:r w:rsidR="00382B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B6B" w:rsidRDefault="00382B6B" w:rsidP="008B6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чем гордиться нашему небольшому селу – своим хлебом кормимся, да и других кормим, на всю область известна наша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Дубиновская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мука». И масло душистое, золотистое, тоже спрос имеет. Но главное богатство все же – люди, чьими руками этот хлеб растится, трудолюбивые, жизнерадостные</w:t>
      </w:r>
      <w:r w:rsidR="00CD3DF8">
        <w:rPr>
          <w:rFonts w:ascii="Times New Roman" w:hAnsi="Times New Roman" w:cs="Times New Roman"/>
          <w:sz w:val="28"/>
          <w:szCs w:val="28"/>
        </w:rPr>
        <w:t xml:space="preserve">, счастливые уже тем, что небо над головой мирное и хлеб уродился. Много достойных людей живет в нашем селе – мудрые учителя, хозяйственные механизаторы, упорные и ответственные железнодорожники, заводная «культура», бойкие последователи купцов, люди живут, рождаются и умирают, работают и отдыхают, а значит и село живет, и не надо нам Европ и Эмиратов, нам и в </w:t>
      </w:r>
      <w:proofErr w:type="spellStart"/>
      <w:r w:rsidR="00CD3DF8">
        <w:rPr>
          <w:rFonts w:ascii="Times New Roman" w:hAnsi="Times New Roman" w:cs="Times New Roman"/>
          <w:sz w:val="28"/>
          <w:szCs w:val="28"/>
        </w:rPr>
        <w:t>Чулпане</w:t>
      </w:r>
      <w:proofErr w:type="spellEnd"/>
      <w:r w:rsidR="00CD3DF8">
        <w:rPr>
          <w:rFonts w:ascii="Times New Roman" w:hAnsi="Times New Roman" w:cs="Times New Roman"/>
          <w:sz w:val="28"/>
          <w:szCs w:val="28"/>
        </w:rPr>
        <w:t xml:space="preserve"> неплохо живется!</w:t>
      </w:r>
    </w:p>
    <w:p w:rsidR="008D73BB" w:rsidRPr="00E332A4" w:rsidRDefault="008D0D30" w:rsidP="008D0D3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</w:rPr>
        <w:t xml:space="preserve"> Алла Валерьевна</w:t>
      </w:r>
      <w:bookmarkStart w:id="0" w:name="_GoBack"/>
      <w:bookmarkEnd w:id="0"/>
    </w:p>
    <w:sectPr w:rsidR="008D73BB" w:rsidRPr="00E332A4" w:rsidSect="00E332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32A4"/>
    <w:rsid w:val="00382B6B"/>
    <w:rsid w:val="00532DA6"/>
    <w:rsid w:val="008B6DA2"/>
    <w:rsid w:val="008D0D30"/>
    <w:rsid w:val="008D73BB"/>
    <w:rsid w:val="00A17448"/>
    <w:rsid w:val="00AD5BF6"/>
    <w:rsid w:val="00C1243B"/>
    <w:rsid w:val="00CD3DF8"/>
    <w:rsid w:val="00E319C3"/>
    <w:rsid w:val="00E332A4"/>
    <w:rsid w:val="00E9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Зал мероприятий</cp:lastModifiedBy>
  <cp:revision>7</cp:revision>
  <dcterms:created xsi:type="dcterms:W3CDTF">2024-08-12T08:53:00Z</dcterms:created>
  <dcterms:modified xsi:type="dcterms:W3CDTF">2024-11-22T10:21:00Z</dcterms:modified>
</cp:coreProperties>
</file>